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0" w:rsidRDefault="00FB48E0"/>
    <w:p w:rsidR="00FB48E0" w:rsidRDefault="00FB48E0"/>
    <w:p w:rsidR="00FB48E0" w:rsidRDefault="00621000" w:rsidP="00FB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D</w:t>
      </w:r>
      <w:r w:rsidR="00FB48E0" w:rsidRPr="00FB48E0">
        <w:rPr>
          <w:rFonts w:ascii="Garamond" w:hAnsi="Garamond"/>
          <w:b/>
          <w:sz w:val="28"/>
          <w:szCs w:val="28"/>
        </w:rPr>
        <w:t xml:space="preserve">e toekomst van de groep </w:t>
      </w:r>
      <w:r w:rsidR="00FB48E0" w:rsidRPr="00FB48E0">
        <w:rPr>
          <w:rFonts w:ascii="Garamond" w:hAnsi="Garamond"/>
          <w:b/>
          <w:sz w:val="28"/>
          <w:szCs w:val="28"/>
        </w:rPr>
        <w:br/>
      </w:r>
      <w:r w:rsidR="00FB48E0" w:rsidRPr="00FB48E0">
        <w:rPr>
          <w:rFonts w:ascii="Garamond" w:hAnsi="Garamond"/>
          <w:sz w:val="24"/>
          <w:szCs w:val="24"/>
        </w:rPr>
        <w:t>Woensdag 7 juni 2017</w:t>
      </w:r>
      <w:r w:rsidR="00FB48E0" w:rsidRPr="00FB48E0">
        <w:rPr>
          <w:rFonts w:ascii="Garamond" w:hAnsi="Garamond"/>
          <w:sz w:val="24"/>
          <w:szCs w:val="24"/>
        </w:rPr>
        <w:br/>
        <w:t>Locatie: Hotel Breukelen, Stationsweg 91, 3621 LK Breukelen</w:t>
      </w:r>
    </w:p>
    <w:p w:rsidR="00FB48E0" w:rsidRDefault="00FB48E0" w:rsidP="00FB48E0">
      <w:pPr>
        <w:rPr>
          <w:rFonts w:ascii="Garamond" w:hAnsi="Garamond"/>
          <w:sz w:val="24"/>
          <w:szCs w:val="24"/>
        </w:rPr>
      </w:pPr>
    </w:p>
    <w:p w:rsidR="00FB48E0" w:rsidRDefault="00FB48E0" w:rsidP="00FB48E0">
      <w:pPr>
        <w:rPr>
          <w:rFonts w:ascii="Garamond" w:hAnsi="Garamond"/>
          <w:sz w:val="24"/>
          <w:szCs w:val="24"/>
        </w:rPr>
      </w:pPr>
    </w:p>
    <w:p w:rsid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13.30 – 14.00 </w:t>
      </w:r>
      <w:r>
        <w:rPr>
          <w:rFonts w:ascii="Garamond" w:hAnsi="Garamond"/>
          <w:sz w:val="24"/>
          <w:szCs w:val="24"/>
        </w:rPr>
        <w:tab/>
        <w:t>Inschrijving (koffie en thee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14.15 – 14.15</w:t>
      </w:r>
      <w:r>
        <w:rPr>
          <w:rFonts w:ascii="Garamond" w:hAnsi="Garamond"/>
          <w:sz w:val="24"/>
          <w:szCs w:val="24"/>
        </w:rPr>
        <w:tab/>
        <w:t>Inleiding door de dagvoorzitter,</w:t>
      </w:r>
    </w:p>
    <w:p w:rsidR="00FB48E0" w:rsidRDefault="00FB48E0" w:rsidP="00FB48E0">
      <w:pPr>
        <w:ind w:left="70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Ingrid </w:t>
      </w:r>
      <w:proofErr w:type="spellStart"/>
      <w:r>
        <w:rPr>
          <w:rFonts w:ascii="Garamond" w:hAnsi="Garamond"/>
          <w:sz w:val="24"/>
          <w:szCs w:val="24"/>
        </w:rPr>
        <w:t>Krijnen</w:t>
      </w:r>
      <w:proofErr w:type="spellEnd"/>
      <w:r>
        <w:rPr>
          <w:rFonts w:ascii="Garamond" w:hAnsi="Garamond"/>
          <w:sz w:val="24"/>
          <w:szCs w:val="24"/>
        </w:rPr>
        <w:t>, voorzitter NVGP</w:t>
      </w:r>
    </w:p>
    <w:p w:rsid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14.15 – 14.45</w:t>
      </w:r>
      <w:r>
        <w:rPr>
          <w:rFonts w:ascii="Garamond" w:hAnsi="Garamond"/>
          <w:sz w:val="24"/>
          <w:szCs w:val="24"/>
        </w:rPr>
        <w:tab/>
        <w:t xml:space="preserve">Inleiding in het theoretisch kader van </w:t>
      </w:r>
      <w:r w:rsidR="00621000">
        <w:rPr>
          <w:rFonts w:ascii="Garamond" w:hAnsi="Garamond"/>
          <w:sz w:val="24"/>
          <w:szCs w:val="24"/>
        </w:rPr>
        <w:t xml:space="preserve">System </w:t>
      </w:r>
      <w:proofErr w:type="spellStart"/>
      <w:r w:rsidR="00621000">
        <w:rPr>
          <w:rFonts w:ascii="Garamond" w:hAnsi="Garamond"/>
          <w:sz w:val="24"/>
          <w:szCs w:val="24"/>
        </w:rPr>
        <w:t>Centered</w:t>
      </w:r>
      <w:proofErr w:type="spellEnd"/>
      <w:r w:rsidR="00621000">
        <w:rPr>
          <w:rFonts w:ascii="Garamond" w:hAnsi="Garamond"/>
          <w:sz w:val="24"/>
          <w:szCs w:val="24"/>
        </w:rPr>
        <w:t xml:space="preserve"> </w:t>
      </w:r>
      <w:proofErr w:type="spellStart"/>
      <w:r w:rsidR="00621000">
        <w:rPr>
          <w:rFonts w:ascii="Garamond" w:hAnsi="Garamond"/>
          <w:sz w:val="24"/>
          <w:szCs w:val="24"/>
        </w:rPr>
        <w:t>Therapy</w:t>
      </w:r>
      <w:proofErr w:type="spellEnd"/>
      <w:r w:rsidR="00621000">
        <w:rPr>
          <w:rFonts w:ascii="Garamond" w:hAnsi="Garamond"/>
          <w:sz w:val="24"/>
          <w:szCs w:val="24"/>
        </w:rPr>
        <w:t xml:space="preserve"> (SCT)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14.45 – 15.45</w:t>
      </w:r>
      <w:r>
        <w:rPr>
          <w:rFonts w:ascii="Garamond" w:hAnsi="Garamond"/>
          <w:sz w:val="24"/>
          <w:szCs w:val="24"/>
        </w:rPr>
        <w:tab/>
        <w:t>1</w:t>
      </w:r>
      <w:r w:rsidRPr="00FB48E0">
        <w:rPr>
          <w:rFonts w:ascii="Garamond" w:hAnsi="Garamond"/>
          <w:sz w:val="24"/>
          <w:szCs w:val="24"/>
          <w:vertAlign w:val="superscript"/>
        </w:rPr>
        <w:t>ste</w:t>
      </w:r>
      <w:r w:rsidR="00621000">
        <w:rPr>
          <w:rFonts w:ascii="Garamond" w:hAnsi="Garamond"/>
          <w:sz w:val="24"/>
          <w:szCs w:val="24"/>
        </w:rPr>
        <w:t xml:space="preserve"> workshop ronde </w:t>
      </w:r>
      <w:r w:rsidR="00621000">
        <w:rPr>
          <w:rFonts w:ascii="Garamond" w:hAnsi="Garamond"/>
          <w:sz w:val="24"/>
          <w:szCs w:val="24"/>
        </w:rPr>
        <w:br/>
      </w:r>
      <w:r w:rsidR="00621000">
        <w:rPr>
          <w:rFonts w:ascii="Garamond" w:hAnsi="Garamond"/>
          <w:sz w:val="24"/>
          <w:szCs w:val="24"/>
        </w:rPr>
        <w:tab/>
      </w:r>
      <w:r w:rsidR="00621000">
        <w:rPr>
          <w:rFonts w:ascii="Garamond" w:hAnsi="Garamond"/>
          <w:sz w:val="24"/>
          <w:szCs w:val="24"/>
        </w:rPr>
        <w:tab/>
        <w:t>Plenaire SC</w:t>
      </w:r>
      <w:r>
        <w:rPr>
          <w:rFonts w:ascii="Garamond" w:hAnsi="Garamond"/>
          <w:sz w:val="24"/>
          <w:szCs w:val="24"/>
        </w:rPr>
        <w:t>T sessie</w:t>
      </w:r>
    </w:p>
    <w:p w:rsid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15.45 – 16.00</w:t>
      </w:r>
      <w:r>
        <w:rPr>
          <w:rFonts w:ascii="Garamond" w:hAnsi="Garamond"/>
          <w:sz w:val="24"/>
          <w:szCs w:val="24"/>
        </w:rPr>
        <w:tab/>
        <w:t>koffie/thee pauze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16.00 – 17.00</w:t>
      </w:r>
      <w:r>
        <w:rPr>
          <w:rFonts w:ascii="Garamond" w:hAnsi="Garamond"/>
          <w:sz w:val="24"/>
          <w:szCs w:val="24"/>
        </w:rPr>
        <w:tab/>
        <w:t>2</w:t>
      </w:r>
      <w:r w:rsidRPr="00FB48E0">
        <w:rPr>
          <w:rFonts w:ascii="Garamond" w:hAnsi="Garamond"/>
          <w:sz w:val="24"/>
          <w:szCs w:val="24"/>
          <w:vertAlign w:val="superscript"/>
        </w:rPr>
        <w:t>de</w:t>
      </w:r>
      <w:r>
        <w:rPr>
          <w:rFonts w:ascii="Garamond" w:hAnsi="Garamond"/>
          <w:sz w:val="24"/>
          <w:szCs w:val="24"/>
        </w:rPr>
        <w:t xml:space="preserve"> workshop ronde </w:t>
      </w:r>
    </w:p>
    <w:p w:rsidR="00FB48E0" w:rsidRDefault="0062100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Plenaire SC</w:t>
      </w:r>
      <w:bookmarkStart w:id="0" w:name="_GoBack"/>
      <w:bookmarkEnd w:id="0"/>
      <w:r w:rsidR="00FB48E0">
        <w:rPr>
          <w:rFonts w:ascii="Garamond" w:hAnsi="Garamond"/>
          <w:sz w:val="24"/>
          <w:szCs w:val="24"/>
        </w:rPr>
        <w:t>T sessie</w:t>
      </w:r>
    </w:p>
    <w:p w:rsid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17.00 – 17.15</w:t>
      </w:r>
      <w:r>
        <w:rPr>
          <w:rFonts w:ascii="Garamond" w:hAnsi="Garamond"/>
          <w:sz w:val="24"/>
          <w:szCs w:val="24"/>
        </w:rPr>
        <w:tab/>
        <w:t xml:space="preserve">Discussie en sluiting </w:t>
      </w:r>
    </w:p>
    <w:p w:rsid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Borrel </w:t>
      </w:r>
    </w:p>
    <w:p w:rsidR="00FB48E0" w:rsidRDefault="00FB48E0" w:rsidP="00FB48E0">
      <w:pPr>
        <w:rPr>
          <w:rFonts w:ascii="Garamond" w:hAnsi="Garamond"/>
          <w:sz w:val="24"/>
          <w:szCs w:val="24"/>
        </w:rPr>
      </w:pPr>
    </w:p>
    <w:p w:rsid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N.B. Vanaf 17.15 vindt de borrel plaats voor de deelnemers die niet aan de </w:t>
      </w:r>
      <w:proofErr w:type="spellStart"/>
      <w:r>
        <w:rPr>
          <w:rFonts w:ascii="Garamond" w:hAnsi="Garamond"/>
          <w:sz w:val="24"/>
          <w:szCs w:val="24"/>
        </w:rPr>
        <w:t>Algmene</w:t>
      </w:r>
      <w:proofErr w:type="spellEnd"/>
      <w:r>
        <w:rPr>
          <w:rFonts w:ascii="Garamond" w:hAnsi="Garamond"/>
          <w:sz w:val="24"/>
          <w:szCs w:val="24"/>
        </w:rPr>
        <w:t xml:space="preserve"> Ledenvergadering (ALV) deelnemen. En de boordmaaltijd voor de deelnemers aan de ALV.</w:t>
      </w:r>
    </w:p>
    <w:p w:rsidR="00FB48E0" w:rsidRPr="00FB48E0" w:rsidRDefault="00FB48E0" w:rsidP="00FB48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 18.00 uur start de ALV.</w:t>
      </w:r>
    </w:p>
    <w:sectPr w:rsidR="00FB48E0" w:rsidRPr="00FB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EB"/>
    <w:rsid w:val="00621000"/>
    <w:rsid w:val="006B72E8"/>
    <w:rsid w:val="00C04DEB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306C"/>
  <w15:chartTrackingRefBased/>
  <w15:docId w15:val="{D97FD127-C2B5-43BE-914F-20A791EC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Sluis</dc:creator>
  <cp:keywords/>
  <dc:description/>
  <cp:lastModifiedBy>Astrid Sluis</cp:lastModifiedBy>
  <cp:revision>2</cp:revision>
  <dcterms:created xsi:type="dcterms:W3CDTF">2017-05-09T10:14:00Z</dcterms:created>
  <dcterms:modified xsi:type="dcterms:W3CDTF">2017-05-09T10:14:00Z</dcterms:modified>
</cp:coreProperties>
</file>